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117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</w:t>
      </w:r>
    </w:p>
    <w:p w:rsidR="00000000" w:rsidRDefault="004D117B">
      <w:pPr>
        <w:jc w:val="center"/>
        <w:rPr>
          <w:b/>
          <w:sz w:val="28"/>
        </w:rPr>
      </w:pPr>
      <w:r>
        <w:rPr>
          <w:b/>
          <w:sz w:val="28"/>
        </w:rPr>
        <w:t>ALPINE CANADA ALPIN</w:t>
      </w:r>
    </w:p>
    <w:p w:rsidR="00000000" w:rsidRDefault="004D117B">
      <w:pPr>
        <w:framePr w:w="2496" w:h="676" w:hSpace="141" w:wrap="around" w:vAnchor="text" w:hAnchor="page" w:x="4893" w:y="80"/>
        <w:tabs>
          <w:tab w:val="left" w:pos="768"/>
        </w:tabs>
        <w:jc w:val="center"/>
        <w:rPr>
          <w:b/>
          <w:sz w:val="28"/>
        </w:rPr>
      </w:pPr>
    </w:p>
    <w:p w:rsidR="00000000" w:rsidRDefault="004D117B">
      <w:pPr>
        <w:framePr w:w="2496" w:h="676" w:hSpace="141" w:wrap="around" w:vAnchor="text" w:hAnchor="page" w:x="4893" w:y="80"/>
        <w:tabs>
          <w:tab w:val="left" w:pos="768"/>
        </w:tabs>
        <w:jc w:val="center"/>
        <w:rPr>
          <w:sz w:val="28"/>
        </w:rPr>
      </w:pPr>
      <w:r>
        <w:rPr>
          <w:b/>
          <w:sz w:val="28"/>
        </w:rPr>
        <w:t>PROTESTS FORM</w:t>
      </w:r>
    </w:p>
    <w:p w:rsidR="00000000" w:rsidRDefault="004D117B">
      <w:pPr>
        <w:jc w:val="center"/>
      </w:pPr>
    </w:p>
    <w:p w:rsidR="00000000" w:rsidRDefault="004D117B"/>
    <w:p w:rsidR="00000000" w:rsidRDefault="004D117B"/>
    <w:p w:rsidR="00000000" w:rsidRDefault="004D117B"/>
    <w:p w:rsidR="00000000" w:rsidRDefault="004D117B">
      <w:pPr>
        <w:framePr w:w="7" w:h="131" w:hSpace="141" w:wrap="around" w:vAnchor="text" w:hAnchor="page" w:x="354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4298"/>
        <w:gridCol w:w="1073"/>
        <w:gridCol w:w="2693"/>
        <w:gridCol w:w="1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107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r>
              <w:rPr>
                <w:b/>
              </w:rPr>
              <w:t>Competition</w:t>
            </w:r>
            <w:r>
              <w:t xml:space="preserve"> </w:t>
            </w:r>
          </w:p>
          <w:p w:rsidR="00000000" w:rsidRDefault="004D117B">
            <w:pPr>
              <w:tabs>
                <w:tab w:val="left" w:pos="8505"/>
                <w:tab w:val="left" w:pos="8789"/>
                <w:tab w:val="left" w:pos="9356"/>
                <w:tab w:val="left" w:pos="9696"/>
              </w:tabs>
            </w:pPr>
            <w:r>
              <w:tab/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z w:val="50"/>
              </w:rPr>
              <w:t></w:t>
            </w:r>
            <w:r>
              <w:tab/>
            </w:r>
            <w:r>
              <w:rPr>
                <w:sz w:val="28"/>
              </w:rPr>
              <w:t>M</w:t>
            </w:r>
            <w:r>
              <w:tab/>
            </w:r>
            <w:r>
              <w:rPr>
                <w:rFonts w:ascii="Symbol" w:hAnsi="Symbol"/>
                <w:sz w:val="50"/>
              </w:rPr>
              <w:t>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D117B">
            <w:r>
              <w:rPr>
                <w:b/>
              </w:rPr>
              <w:t>Discipline</w:t>
            </w:r>
            <w:r>
              <w:t xml:space="preserve">  </w:t>
            </w:r>
          </w:p>
          <w:p w:rsidR="00000000" w:rsidRDefault="004D117B"/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D117B">
            <w:r>
              <w:rPr>
                <w:b/>
              </w:rPr>
              <w:t>Date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pStyle w:val="Heading1"/>
            </w:pPr>
            <w:r>
              <w:t>Reasons for protest</w:t>
            </w:r>
          </w:p>
          <w:p w:rsidR="00000000" w:rsidRDefault="004D117B">
            <w:pPr>
              <w:rPr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pStyle w:val="Heading1"/>
            </w:pPr>
            <w:r>
              <w:t>ICR References</w:t>
            </w:r>
          </w:p>
          <w:p w:rsidR="00000000" w:rsidRDefault="004D117B">
            <w:pPr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  <w:p w:rsidR="00000000" w:rsidRDefault="004D117B">
            <w:pPr>
              <w:rPr>
                <w:b/>
                <w:sz w:val="1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D117B">
            <w:pPr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D117B">
            <w:pPr>
              <w:pStyle w:val="Heading1"/>
            </w:pPr>
            <w:r>
              <w:t>Name of protester</w:t>
            </w:r>
          </w:p>
          <w:p w:rsidR="00000000" w:rsidRDefault="004D117B">
            <w:pPr>
              <w:rPr>
                <w:b/>
                <w:sz w:val="18"/>
              </w:rPr>
            </w:pPr>
          </w:p>
        </w:tc>
        <w:tc>
          <w:tcPr>
            <w:tcW w:w="378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sz w:val="18"/>
              </w:rPr>
            </w:pPr>
            <w:r>
              <w:rPr>
                <w:b/>
                <w:sz w:val="18"/>
              </w:rPr>
              <w:t>Club</w:t>
            </w:r>
          </w:p>
          <w:p w:rsidR="00000000" w:rsidRDefault="004D117B">
            <w:pPr>
              <w:rPr>
                <w:sz w:val="18"/>
              </w:rPr>
            </w:pPr>
          </w:p>
          <w:p w:rsidR="00000000" w:rsidRDefault="004D117B">
            <w:pPr>
              <w:rPr>
                <w:sz w:val="16"/>
              </w:rPr>
            </w:pPr>
          </w:p>
          <w:p w:rsidR="00000000" w:rsidRDefault="004D117B">
            <w:pPr>
              <w:rPr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pStyle w:val="Heading2"/>
            </w:pPr>
            <w:r>
              <w:t>Date and time of submission</w:t>
            </w:r>
          </w:p>
          <w:p w:rsidR="00000000" w:rsidRDefault="004D117B">
            <w:pPr>
              <w:rPr>
                <w:sz w:val="16"/>
              </w:rPr>
            </w:pPr>
          </w:p>
        </w:tc>
        <w:tc>
          <w:tcPr>
            <w:tcW w:w="37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sz w:val="16"/>
              </w:rPr>
            </w:pPr>
            <w:r>
              <w:rPr>
                <w:b/>
                <w:sz w:val="16"/>
              </w:rPr>
              <w:t>Payment of dep</w:t>
            </w:r>
            <w:r>
              <w:rPr>
                <w:b/>
                <w:sz w:val="16"/>
              </w:rPr>
              <w:t>osit</w:t>
            </w:r>
          </w:p>
          <w:p w:rsidR="00000000" w:rsidRDefault="004D117B">
            <w:pPr>
              <w:rPr>
                <w:sz w:val="16"/>
              </w:rPr>
            </w:pPr>
          </w:p>
          <w:p w:rsidR="00000000" w:rsidRDefault="004D117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6"/>
              </w:rPr>
            </w:pPr>
          </w:p>
          <w:p w:rsidR="00000000" w:rsidRDefault="004D117B">
            <w:pPr>
              <w:rPr>
                <w:b/>
                <w:sz w:val="16"/>
              </w:rPr>
            </w:pPr>
          </w:p>
          <w:p w:rsidR="00000000" w:rsidRDefault="004D117B">
            <w:pPr>
              <w:rPr>
                <w:b/>
                <w:sz w:val="16"/>
              </w:rPr>
            </w:pPr>
          </w:p>
          <w:p w:rsidR="00000000" w:rsidRDefault="004D117B">
            <w:pPr>
              <w:rPr>
                <w:b/>
                <w:sz w:val="16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Protest and deposit received by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17B">
            <w:pPr>
              <w:rPr>
                <w:sz w:val="16"/>
              </w:rPr>
            </w:pPr>
          </w:p>
          <w:p w:rsidR="00000000" w:rsidRDefault="004D117B">
            <w:pPr>
              <w:rPr>
                <w:sz w:val="16"/>
              </w:rPr>
            </w:pPr>
          </w:p>
          <w:p w:rsidR="00000000" w:rsidRDefault="004D117B">
            <w:pPr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D117B">
            <w:pPr>
              <w:rPr>
                <w:sz w:val="16"/>
              </w:rPr>
            </w:pPr>
          </w:p>
          <w:p w:rsidR="00000000" w:rsidRDefault="004D117B">
            <w:pPr>
              <w:rPr>
                <w:sz w:val="16"/>
              </w:rPr>
            </w:pPr>
          </w:p>
          <w:p w:rsidR="00000000" w:rsidRDefault="004D117B">
            <w:pPr>
              <w:rPr>
                <w:sz w:val="16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D117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D117B">
            <w:pPr>
              <w:rPr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:rsidR="00000000" w:rsidRDefault="004D117B">
            <w:pPr>
              <w:rPr>
                <w:sz w:val="16"/>
              </w:rPr>
            </w:pPr>
          </w:p>
        </w:tc>
        <w:tc>
          <w:tcPr>
            <w:tcW w:w="808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D117B">
            <w:pPr>
              <w:rPr>
                <w:sz w:val="16"/>
              </w:rPr>
            </w:pPr>
            <w:r>
              <w:rPr>
                <w:b/>
                <w:sz w:val="16"/>
              </w:rPr>
              <w:t>Signature of protester</w:t>
            </w:r>
          </w:p>
          <w:p w:rsidR="00000000" w:rsidRDefault="004D117B">
            <w:pPr>
              <w:rPr>
                <w:i/>
                <w:sz w:val="16"/>
              </w:rPr>
            </w:pPr>
          </w:p>
          <w:p w:rsidR="00000000" w:rsidRDefault="004D117B">
            <w:pPr>
              <w:rPr>
                <w:sz w:val="16"/>
              </w:rPr>
            </w:pPr>
          </w:p>
          <w:p w:rsidR="00000000" w:rsidRDefault="004D117B">
            <w:pPr>
              <w:rPr>
                <w:sz w:val="16"/>
              </w:rPr>
            </w:pPr>
          </w:p>
        </w:tc>
      </w:tr>
    </w:tbl>
    <w:p w:rsidR="00000000" w:rsidRDefault="004D117B">
      <w:pPr>
        <w:rPr>
          <w:sz w:val="16"/>
        </w:rPr>
      </w:pPr>
      <w:r>
        <w:rPr>
          <w:sz w:val="16"/>
        </w:rPr>
        <w:t>cs/10/00/protests.doc</w:t>
      </w:r>
    </w:p>
    <w:sectPr w:rsidR="00000000">
      <w:pgSz w:w="12240" w:h="15840" w:code="1"/>
      <w:pgMar w:top="562" w:right="562" w:bottom="936" w:left="562" w:header="706" w:footer="706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intFractionalCharacterWidth/>
  <w:hideSpellingErrors/>
  <w:hideGrammaticalErrors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17B"/>
    <w:rsid w:val="004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87977269375449BCFAB6EB9F050A3" ma:contentTypeVersion="18" ma:contentTypeDescription="Create a new document." ma:contentTypeScope="" ma:versionID="0c00e863f98ff4c0477b899be5af1867">
  <xsd:schema xmlns:xsd="http://www.w3.org/2001/XMLSchema" xmlns:xs="http://www.w3.org/2001/XMLSchema" xmlns:p="http://schemas.microsoft.com/office/2006/metadata/properties" xmlns:ns2="2e103158-defd-4e04-8325-4902afaf58d8" xmlns:ns3="2583454a-b2d5-4c0c-b424-e3d85aff4454" targetNamespace="http://schemas.microsoft.com/office/2006/metadata/properties" ma:root="true" ma:fieldsID="4dbc02b0ffc63c598f06f381d7ea836d" ns2:_="" ns3:_="">
    <xsd:import namespace="2e103158-defd-4e04-8325-4902afaf58d8"/>
    <xsd:import namespace="2583454a-b2d5-4c0c-b424-e3d85aff4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03158-defd-4e04-8325-4902afaf5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20106a-8291-48d3-92cb-b9d507969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3454a-b2d5-4c0c-b424-e3d85aff4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e0ac1-65ed-49eb-b95d-efcfac263e13}" ma:internalName="TaxCatchAll" ma:showField="CatchAllData" ma:web="2583454a-b2d5-4c0c-b424-e3d85aff4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03158-defd-4e04-8325-4902afaf58d8">
      <Terms xmlns="http://schemas.microsoft.com/office/infopath/2007/PartnerControls"/>
    </lcf76f155ced4ddcb4097134ff3c332f>
    <TaxCatchAll xmlns="2583454a-b2d5-4c0c-b424-e3d85aff4454" xsi:nil="true"/>
  </documentManagement>
</p:properties>
</file>

<file path=customXml/itemProps1.xml><?xml version="1.0" encoding="utf-8"?>
<ds:datastoreItem xmlns:ds="http://schemas.openxmlformats.org/officeDocument/2006/customXml" ds:itemID="{64735AC0-566D-406E-AA3C-A4F33C8980CB}"/>
</file>

<file path=customXml/itemProps2.xml><?xml version="1.0" encoding="utf-8"?>
<ds:datastoreItem xmlns:ds="http://schemas.openxmlformats.org/officeDocument/2006/customXml" ds:itemID="{A0DDDC2E-84B6-4A08-BDB2-7CD743B62D4D}"/>
</file>

<file path=customXml/itemProps3.xml><?xml version="1.0" encoding="utf-8"?>
<ds:datastoreItem xmlns:ds="http://schemas.openxmlformats.org/officeDocument/2006/customXml" ds:itemID="{895EA311-A24A-40E4-944A-FEAD14941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Proteste</vt:lpstr>
    </vt:vector>
  </TitlesOfParts>
  <Company>BC Alpine Skiing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Proteste</dc:title>
  <dc:creator>Christian Steudler</dc:creator>
  <cp:keywords>forms</cp:keywords>
  <cp:lastModifiedBy>Keven Dubinsky</cp:lastModifiedBy>
  <cp:revision>2</cp:revision>
  <cp:lastPrinted>1999-08-26T20:31:00Z</cp:lastPrinted>
  <dcterms:created xsi:type="dcterms:W3CDTF">2011-11-15T21:19:00Z</dcterms:created>
  <dcterms:modified xsi:type="dcterms:W3CDTF">2011-11-15T21:19:00Z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283264503</vt:i4>
  </property>
  <property fmtid="{D5CDD505-2E9C-101B-9397-08002B2CF9AE}" pid="3" name="_EmailSubject">
    <vt:lpwstr>Technical Delegate forms</vt:lpwstr>
  </property>
  <property fmtid="{D5CDD505-2E9C-101B-9397-08002B2CF9AE}" pid="4" name="_AuthorEmail">
    <vt:lpwstr>2hales@telus.net</vt:lpwstr>
  </property>
  <property fmtid="{D5CDD505-2E9C-101B-9397-08002B2CF9AE}" pid="5" name="_AuthorEmailDisplayName">
    <vt:lpwstr>Gary &amp; Sandie</vt:lpwstr>
  </property>
  <property fmtid="{D5CDD505-2E9C-101B-9397-08002B2CF9AE}" pid="6" name="_ReviewingToolsShownOnce">
    <vt:lpwstr/>
  </property>
  <property fmtid="{D5CDD505-2E9C-101B-9397-08002B2CF9AE}" pid="7" name="ContentTypeId">
    <vt:lpwstr>0x0101003C687977269375449BCFAB6EB9F050A3</vt:lpwstr>
  </property>
</Properties>
</file>